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85E51" w:rsidRPr="006A27D6" w:rsidTr="00B5450F">
        <w:tc>
          <w:tcPr>
            <w:tcW w:w="5070" w:type="dxa"/>
          </w:tcPr>
          <w:p w:rsidR="00085E51" w:rsidRPr="00F3040E" w:rsidRDefault="001B24EA" w:rsidP="00085E51">
            <w:pPr>
              <w:rPr>
                <w:b/>
                <w:lang w:val="en-US"/>
              </w:rPr>
            </w:pPr>
            <w:r w:rsidRPr="00F3040E">
              <w:rPr>
                <w:b/>
                <w:lang w:val="en-US"/>
              </w:rPr>
              <w:t>ORDER FO</w:t>
            </w:r>
            <w:r w:rsidR="00F3040E" w:rsidRPr="00F3040E">
              <w:rPr>
                <w:b/>
                <w:lang w:val="en-US"/>
              </w:rPr>
              <w:t>R</w:t>
            </w:r>
            <w:r w:rsidRPr="00F3040E">
              <w:rPr>
                <w:b/>
                <w:lang w:val="en-US"/>
              </w:rPr>
              <w:t>M</w:t>
            </w:r>
          </w:p>
          <w:p w:rsidR="00085E51" w:rsidRPr="00F3040E" w:rsidRDefault="006C568B" w:rsidP="00085E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Single Workplace L</w:t>
            </w:r>
            <w:r w:rsidR="001B24EA" w:rsidRPr="00F3040E">
              <w:rPr>
                <w:b/>
                <w:lang w:val="en-US"/>
              </w:rPr>
              <w:t>icense</w:t>
            </w:r>
          </w:p>
          <w:p w:rsidR="00085E51" w:rsidRPr="006C568B" w:rsidRDefault="00085E51" w:rsidP="00085E51">
            <w:pPr>
              <w:rPr>
                <w:b/>
                <w:lang w:val="en-US"/>
              </w:rPr>
            </w:pPr>
            <w:proofErr w:type="spellStart"/>
            <w:r w:rsidRPr="006C568B">
              <w:rPr>
                <w:b/>
                <w:lang w:val="en-US"/>
              </w:rPr>
              <w:t>Masch</w:t>
            </w:r>
            <w:proofErr w:type="spellEnd"/>
            <w:r w:rsidRPr="006C568B">
              <w:rPr>
                <w:b/>
                <w:lang w:val="en-US"/>
              </w:rPr>
              <w:t xml:space="preserve"> C€</w:t>
            </w:r>
          </w:p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085E51" w:rsidRPr="00F3040E" w:rsidRDefault="00085E51" w:rsidP="00F3040E">
            <w:pPr>
              <w:jc w:val="center"/>
              <w:rPr>
                <w:b/>
                <w:lang w:val="en-US"/>
              </w:rPr>
            </w:pPr>
            <w:proofErr w:type="spellStart"/>
            <w:r w:rsidRPr="00F3040E">
              <w:rPr>
                <w:b/>
                <w:lang w:val="en-US"/>
              </w:rPr>
              <w:t>Masch</w:t>
            </w:r>
            <w:proofErr w:type="spellEnd"/>
            <w:r w:rsidRPr="00F3040E">
              <w:rPr>
                <w:b/>
                <w:lang w:val="en-US"/>
              </w:rPr>
              <w:t xml:space="preserve"> C€</w:t>
            </w:r>
            <w:r w:rsidR="00F3040E" w:rsidRPr="00F3040E">
              <w:rPr>
                <w:b/>
                <w:lang w:val="en-US"/>
              </w:rPr>
              <w:t xml:space="preserve"> </w:t>
            </w:r>
            <w:r w:rsidRPr="00F3040E">
              <w:rPr>
                <w:b/>
                <w:lang w:val="en-US"/>
              </w:rPr>
              <w:t xml:space="preserve">- </w:t>
            </w:r>
            <w:r w:rsidR="003A3B5A" w:rsidRPr="00F3040E">
              <w:rPr>
                <w:b/>
                <w:lang w:val="en-US"/>
              </w:rPr>
              <w:t>Program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for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the</w:t>
            </w:r>
            <w:r w:rsidRP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 xml:space="preserve">development of </w:t>
            </w:r>
            <w:r w:rsidR="00F3040E">
              <w:rPr>
                <w:b/>
                <w:lang w:val="en-US"/>
              </w:rPr>
              <w:br/>
              <w:t xml:space="preserve">the </w:t>
            </w:r>
            <w:r w:rsidR="003A3B5A" w:rsidRPr="00F3040E">
              <w:rPr>
                <w:b/>
                <w:lang w:val="en-US"/>
              </w:rPr>
              <w:t>technical</w:t>
            </w:r>
            <w:r w:rsidR="00F3040E">
              <w:rPr>
                <w:b/>
                <w:lang w:val="en-US"/>
              </w:rPr>
              <w:t xml:space="preserve"> </w:t>
            </w:r>
            <w:r w:rsidR="003A3B5A" w:rsidRPr="00F3040E">
              <w:rPr>
                <w:b/>
                <w:lang w:val="en-US"/>
              </w:rPr>
              <w:t>doc</w:t>
            </w:r>
            <w:r w:rsidRPr="00F3040E">
              <w:rPr>
                <w:b/>
                <w:lang w:val="en-US"/>
              </w:rPr>
              <w:t>umentation</w:t>
            </w:r>
            <w:r w:rsidRPr="00F3040E">
              <w:rPr>
                <w:b/>
                <w:lang w:val="en-US"/>
              </w:rPr>
              <w:br/>
              <w:t xml:space="preserve">in </w:t>
            </w:r>
            <w:r w:rsidR="00710FD6" w:rsidRPr="00F3040E">
              <w:rPr>
                <w:b/>
                <w:lang w:val="en-US"/>
              </w:rPr>
              <w:t>accordance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with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the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>requirements</w:t>
            </w:r>
            <w:r w:rsidR="00F3040E">
              <w:rPr>
                <w:b/>
                <w:lang w:val="en-US"/>
              </w:rPr>
              <w:br/>
            </w:r>
            <w:r w:rsidR="00710FD6" w:rsidRPr="00F3040E">
              <w:rPr>
                <w:b/>
                <w:lang w:val="en-US"/>
              </w:rPr>
              <w:t>of the machine</w:t>
            </w:r>
            <w:r w:rsidRPr="00F3040E">
              <w:rPr>
                <w:b/>
                <w:lang w:val="en-US"/>
              </w:rPr>
              <w:t xml:space="preserve"> </w:t>
            </w:r>
            <w:r w:rsidR="00710FD6" w:rsidRPr="00F3040E">
              <w:rPr>
                <w:b/>
                <w:lang w:val="en-US"/>
              </w:rPr>
              <w:t xml:space="preserve">guideline </w:t>
            </w:r>
            <w:r w:rsidRPr="00F3040E">
              <w:rPr>
                <w:b/>
                <w:lang w:val="en-US"/>
              </w:rPr>
              <w:t>2006/42/EG.</w:t>
            </w:r>
          </w:p>
        </w:tc>
      </w:tr>
      <w:tr w:rsidR="00085E51" w:rsidRPr="006A27D6" w:rsidTr="00B5450F">
        <w:tc>
          <w:tcPr>
            <w:tcW w:w="5070" w:type="dxa"/>
          </w:tcPr>
          <w:p w:rsidR="00085E51" w:rsidRPr="00F3040E" w:rsidRDefault="00085E51" w:rsidP="00F3040E">
            <w:pPr>
              <w:rPr>
                <w:lang w:val="en-US"/>
              </w:rPr>
            </w:pPr>
            <w:r w:rsidRPr="00F3040E">
              <w:rPr>
                <w:lang w:val="en-US"/>
              </w:rPr>
              <w:t>Pr</w:t>
            </w:r>
            <w:r w:rsidR="00710FD6" w:rsidRPr="00F3040E">
              <w:rPr>
                <w:lang w:val="en-US"/>
              </w:rPr>
              <w:t>ices</w:t>
            </w:r>
            <w:r w:rsidRPr="00F3040E">
              <w:rPr>
                <w:lang w:val="en-US"/>
              </w:rPr>
              <w:t xml:space="preserve"> in € (Euro) </w:t>
            </w:r>
            <w:r w:rsidR="00710FD6" w:rsidRPr="00F3040E">
              <w:rPr>
                <w:lang w:val="en-US"/>
              </w:rPr>
              <w:t>excl.</w:t>
            </w:r>
            <w:r w:rsidRPr="00F3040E">
              <w:rPr>
                <w:lang w:val="en-US"/>
              </w:rPr>
              <w:t xml:space="preserve"> 20% </w:t>
            </w:r>
            <w:r w:rsidR="00710FD6" w:rsidRPr="00F3040E">
              <w:rPr>
                <w:lang w:val="en-US"/>
              </w:rPr>
              <w:t>VAT</w:t>
            </w:r>
            <w:r w:rsidR="00F3040E" w:rsidRPr="00F3040E">
              <w:rPr>
                <w:lang w:val="en-US"/>
              </w:rPr>
              <w:t xml:space="preserve">, </w:t>
            </w:r>
            <w:r w:rsidR="00710FD6" w:rsidRPr="00F3040E">
              <w:rPr>
                <w:lang w:val="en-US"/>
              </w:rPr>
              <w:t>valid</w:t>
            </w:r>
            <w:r w:rsidRPr="00F3040E">
              <w:rPr>
                <w:lang w:val="en-US"/>
              </w:rPr>
              <w:t xml:space="preserve"> </w:t>
            </w:r>
            <w:r w:rsidR="00710FD6" w:rsidRPr="00F3040E">
              <w:rPr>
                <w:lang w:val="en-US"/>
              </w:rPr>
              <w:t>from</w:t>
            </w:r>
            <w:r w:rsidRPr="00F3040E">
              <w:rPr>
                <w:lang w:val="en-US"/>
              </w:rPr>
              <w:t xml:space="preserve"> 01.</w:t>
            </w:r>
            <w:r w:rsidR="00F3040E" w:rsidRPr="00F3040E">
              <w:rPr>
                <w:lang w:val="en-US"/>
              </w:rPr>
              <w:t>0</w:t>
            </w:r>
            <w:r w:rsidRPr="00F3040E">
              <w:rPr>
                <w:lang w:val="en-US"/>
              </w:rPr>
              <w:t xml:space="preserve">7.2014 </w:t>
            </w:r>
            <w:r w:rsidR="00F3040E" w:rsidRPr="00F3040E">
              <w:rPr>
                <w:lang w:val="en-US"/>
              </w:rPr>
              <w:t>until cancelled</w:t>
            </w:r>
            <w:r w:rsidRPr="00F3040E">
              <w:rPr>
                <w:lang w:val="en-US"/>
              </w:rPr>
              <w:t xml:space="preserve">. </w:t>
            </w:r>
            <w:r w:rsidR="00710FD6" w:rsidRPr="00F3040E">
              <w:rPr>
                <w:lang w:val="en-US"/>
              </w:rPr>
              <w:t xml:space="preserve">Single </w:t>
            </w:r>
            <w:r w:rsidR="004959FB" w:rsidRPr="00F3040E">
              <w:rPr>
                <w:lang w:val="en-US"/>
              </w:rPr>
              <w:t>Workp</w:t>
            </w:r>
            <w:r w:rsidR="00F3040E" w:rsidRPr="00F3040E">
              <w:rPr>
                <w:lang w:val="en-US"/>
              </w:rPr>
              <w:t>l</w:t>
            </w:r>
            <w:r w:rsidR="004959FB" w:rsidRPr="00F3040E">
              <w:rPr>
                <w:lang w:val="en-US"/>
              </w:rPr>
              <w:t>ace</w:t>
            </w:r>
            <w:r w:rsidR="00710FD6" w:rsidRPr="00F3040E">
              <w:rPr>
                <w:lang w:val="en-US"/>
              </w:rPr>
              <w:t xml:space="preserve"> </w:t>
            </w:r>
            <w:r w:rsidR="00F3040E">
              <w:rPr>
                <w:lang w:val="en-US"/>
              </w:rPr>
              <w:t>L</w:t>
            </w:r>
            <w:r w:rsidR="00710FD6" w:rsidRPr="00F3040E">
              <w:rPr>
                <w:lang w:val="en-US"/>
              </w:rPr>
              <w:t>icense</w:t>
            </w:r>
            <w:r w:rsidRPr="00F3040E">
              <w:rPr>
                <w:lang w:val="en-US"/>
              </w:rPr>
              <w:t xml:space="preserve"> (</w:t>
            </w:r>
            <w:r w:rsidR="00F3040E" w:rsidRPr="00F3040E">
              <w:rPr>
                <w:lang w:val="en-US"/>
              </w:rPr>
              <w:t>bound to</w:t>
            </w:r>
            <w:r w:rsidR="00F3040E">
              <w:rPr>
                <w:lang w:val="en-US"/>
              </w:rPr>
              <w:t xml:space="preserve"> </w:t>
            </w:r>
            <w:r w:rsidR="00F3040E" w:rsidRPr="00F3040E">
              <w:rPr>
                <w:lang w:val="en-US"/>
              </w:rPr>
              <w:t>t</w:t>
            </w:r>
            <w:r w:rsidR="00F3040E">
              <w:rPr>
                <w:lang w:val="en-US"/>
              </w:rPr>
              <w:t>h</w:t>
            </w:r>
            <w:r w:rsidR="00F3040E" w:rsidRPr="00F3040E">
              <w:rPr>
                <w:lang w:val="en-US"/>
              </w:rPr>
              <w:t xml:space="preserve">e local </w:t>
            </w:r>
            <w:r w:rsidRPr="00F3040E">
              <w:rPr>
                <w:lang w:val="en-US"/>
              </w:rPr>
              <w:t>MAC</w:t>
            </w:r>
            <w:r w:rsidR="00F3040E">
              <w:rPr>
                <w:lang w:val="en-US"/>
              </w:rPr>
              <w:t xml:space="preserve"> network adapter address</w:t>
            </w:r>
            <w:r w:rsidRPr="00F3040E">
              <w:rPr>
                <w:lang w:val="en-US"/>
              </w:rPr>
              <w:t>)</w:t>
            </w: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</w:tr>
    </w:tbl>
    <w:p w:rsidR="00085E51" w:rsidRPr="00F3040E" w:rsidRDefault="00085E51" w:rsidP="00085E5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"/>
        <w:gridCol w:w="2135"/>
        <w:gridCol w:w="284"/>
        <w:gridCol w:w="1276"/>
        <w:gridCol w:w="1501"/>
        <w:gridCol w:w="273"/>
        <w:gridCol w:w="1367"/>
        <w:gridCol w:w="3096"/>
      </w:tblGrid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  <w:p w:rsidR="00085E51" w:rsidRPr="00085E51" w:rsidRDefault="00F3040E" w:rsidP="00085E51">
            <w:r>
              <w:t xml:space="preserve">Single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085E51" w:rsidRDefault="00F3040E" w:rsidP="00F3040E">
            <w:pPr>
              <w:jc w:val="center"/>
            </w:pPr>
            <w:r>
              <w:rPr>
                <w:lang w:val="en"/>
              </w:rPr>
              <w:t>N</w:t>
            </w:r>
            <w:r w:rsidR="000A2C66" w:rsidRPr="000A2C66">
              <w:rPr>
                <w:lang w:val="en"/>
              </w:rPr>
              <w:t>et price</w:t>
            </w:r>
            <w:r w:rsidR="000A2C66" w:rsidRPr="000A2C66">
              <w:t xml:space="preserve"> </w:t>
            </w:r>
            <w:r w:rsidR="00085E51" w:rsidRPr="00085E51">
              <w:t>*</w:t>
            </w:r>
          </w:p>
          <w:p w:rsidR="00085E51" w:rsidRPr="00085E51" w:rsidRDefault="00085E51" w:rsidP="00085E51">
            <w:r w:rsidRPr="00085E51">
              <w:t>[EUR]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5E51" w:rsidRPr="00F3040E" w:rsidRDefault="00F3040E" w:rsidP="00F30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Choose</w:t>
            </w:r>
            <w:r w:rsidRPr="00F3040E">
              <w:rPr>
                <w:lang w:val="en-US"/>
              </w:rPr>
              <w:t xml:space="preserve"> language</w:t>
            </w:r>
            <w:r w:rsidR="00085E51" w:rsidRPr="00F3040E">
              <w:rPr>
                <w:lang w:val="en-US"/>
              </w:rPr>
              <w:t xml:space="preserve"> </w:t>
            </w:r>
            <w:r w:rsidRPr="00F3040E">
              <w:rPr>
                <w:lang w:val="en-US"/>
              </w:rPr>
              <w:br/>
            </w:r>
            <w:r w:rsidR="00085E51" w:rsidRPr="00F3040E">
              <w:rPr>
                <w:lang w:val="en-US"/>
              </w:rPr>
              <w:t>[PL, EN, DE]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51" w:rsidRPr="00085E51" w:rsidRDefault="00085E51" w:rsidP="00085E51">
            <w:r w:rsidRPr="00F3040E">
              <w:rPr>
                <w:lang w:val="en-US"/>
              </w:rPr>
              <w:t xml:space="preserve">                  </w:t>
            </w:r>
            <w:r w:rsidR="004959FB" w:rsidRPr="004959FB">
              <w:rPr>
                <w:lang w:val="en"/>
              </w:rPr>
              <w:t>Accounting data:</w:t>
            </w:r>
          </w:p>
          <w:p w:rsidR="00085E51" w:rsidRPr="00085E51" w:rsidRDefault="00085E51" w:rsidP="00085E51"/>
        </w:tc>
      </w:tr>
      <w:tr w:rsidR="00085E51" w:rsidRPr="00085E51" w:rsidTr="00F3040E">
        <w:trPr>
          <w:trHeight w:val="467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  <w:tcBorders>
              <w:top w:val="double" w:sz="4" w:space="0" w:color="auto"/>
            </w:tcBorders>
          </w:tcPr>
          <w:p w:rsidR="00085E51" w:rsidRPr="00085E51" w:rsidRDefault="00085E51" w:rsidP="00F3040E">
            <w:proofErr w:type="spellStart"/>
            <w:r w:rsidRPr="00085E51">
              <w:t>Masch</w:t>
            </w:r>
            <w:proofErr w:type="spellEnd"/>
            <w:r w:rsidRPr="00085E51">
              <w:t xml:space="preserve"> C€ - 1</w:t>
            </w:r>
            <w:r w:rsidR="002522FC">
              <w:t xml:space="preserve"> </w:t>
            </w:r>
            <w:proofErr w:type="spellStart"/>
            <w:r w:rsidR="002522FC">
              <w:t>language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5E51" w:rsidRPr="00085E51" w:rsidRDefault="007D5255" w:rsidP="00F3040E">
            <w:r>
              <w:t xml:space="preserve">  760,00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085E51" w:rsidRPr="00085E51" w:rsidRDefault="00085E51" w:rsidP="00085E51"/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 w:val="restart"/>
            <w:tcBorders>
              <w:top w:val="double" w:sz="4" w:space="0" w:color="auto"/>
            </w:tcBorders>
          </w:tcPr>
          <w:p w:rsidR="00085E51" w:rsidRPr="00085E51" w:rsidRDefault="000A2C66" w:rsidP="00085E51">
            <w:r>
              <w:rPr>
                <w:lang w:val="en"/>
              </w:rPr>
              <w:t>COMPANY:</w:t>
            </w:r>
          </w:p>
        </w:tc>
        <w:tc>
          <w:tcPr>
            <w:tcW w:w="3096" w:type="dxa"/>
            <w:vMerge w:val="restart"/>
            <w:tcBorders>
              <w:top w:val="double" w:sz="4" w:space="0" w:color="auto"/>
            </w:tcBorders>
          </w:tcPr>
          <w:p w:rsidR="00085E51" w:rsidRPr="00085E51" w:rsidRDefault="00085E51" w:rsidP="00085E51">
            <w:r w:rsidRPr="00085E51">
              <w:br/>
            </w:r>
          </w:p>
        </w:tc>
      </w:tr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Default="00085E51" w:rsidP="00085E51">
            <w:proofErr w:type="spellStart"/>
            <w:r w:rsidRPr="00085E51">
              <w:t>Masch</w:t>
            </w:r>
            <w:proofErr w:type="spellEnd"/>
            <w:r w:rsidRPr="00085E51">
              <w:t xml:space="preserve"> C€</w:t>
            </w:r>
            <w:r w:rsidR="00F3040E">
              <w:t xml:space="preserve"> </w:t>
            </w:r>
            <w:r w:rsidRPr="00085E51">
              <w:t>-</w:t>
            </w:r>
            <w:r w:rsidR="00F3040E">
              <w:t xml:space="preserve"> </w:t>
            </w:r>
            <w:r w:rsidRPr="00085E51">
              <w:t>2</w:t>
            </w:r>
            <w:r w:rsidR="00F3040E">
              <w:t xml:space="preserve"> </w:t>
            </w:r>
            <w:proofErr w:type="spellStart"/>
            <w:r w:rsidR="00F3040E">
              <w:t>languages</w:t>
            </w:r>
            <w:proofErr w:type="spellEnd"/>
          </w:p>
          <w:p w:rsidR="007131EF" w:rsidRPr="00085E51" w:rsidRDefault="007131EF" w:rsidP="00085E51"/>
        </w:tc>
        <w:tc>
          <w:tcPr>
            <w:tcW w:w="1276" w:type="dxa"/>
          </w:tcPr>
          <w:p w:rsidR="00085E51" w:rsidRPr="00085E51" w:rsidRDefault="007D5255" w:rsidP="00F3040E">
            <w:r>
              <w:t xml:space="preserve"> 1442,00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/>
          </w:tcPr>
          <w:p w:rsidR="00085E51" w:rsidRPr="00085E51" w:rsidRDefault="00085E51" w:rsidP="00085E51"/>
        </w:tc>
        <w:tc>
          <w:tcPr>
            <w:tcW w:w="3096" w:type="dxa"/>
            <w:vMerge/>
          </w:tcPr>
          <w:p w:rsidR="00085E51" w:rsidRPr="00085E51" w:rsidRDefault="00085E51" w:rsidP="00085E51"/>
        </w:tc>
      </w:tr>
      <w:tr w:rsidR="00085E51" w:rsidRPr="00085E51" w:rsidTr="00F3040E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Default="00085E51" w:rsidP="00085E51">
            <w:proofErr w:type="spellStart"/>
            <w:r w:rsidRPr="00085E51">
              <w:t>Masch</w:t>
            </w:r>
            <w:proofErr w:type="spellEnd"/>
            <w:r w:rsidRPr="00085E51">
              <w:t xml:space="preserve"> C€</w:t>
            </w:r>
            <w:r w:rsidR="00F3040E">
              <w:t xml:space="preserve"> </w:t>
            </w:r>
            <w:r w:rsidRPr="00085E51">
              <w:t>-</w:t>
            </w:r>
            <w:r w:rsidR="00F3040E">
              <w:t xml:space="preserve"> </w:t>
            </w:r>
            <w:r w:rsidRPr="00085E51">
              <w:t>3</w:t>
            </w:r>
            <w:r w:rsidR="00F3040E">
              <w:t xml:space="preserve"> </w:t>
            </w:r>
            <w:proofErr w:type="spellStart"/>
            <w:r w:rsidR="00F3040E">
              <w:t>languages</w:t>
            </w:r>
            <w:proofErr w:type="spellEnd"/>
          </w:p>
          <w:p w:rsidR="007131EF" w:rsidRPr="00085E51" w:rsidRDefault="007131EF" w:rsidP="00085E51"/>
        </w:tc>
        <w:tc>
          <w:tcPr>
            <w:tcW w:w="1276" w:type="dxa"/>
          </w:tcPr>
          <w:p w:rsidR="00085E51" w:rsidRPr="00085E51" w:rsidRDefault="007D5255" w:rsidP="00085E51">
            <w:r>
              <w:t xml:space="preserve"> 2010,00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 w:val="restart"/>
          </w:tcPr>
          <w:p w:rsidR="00085E51" w:rsidRPr="00085E51" w:rsidRDefault="00085E51" w:rsidP="00085E51">
            <w:r w:rsidRPr="00085E51">
              <w:t>NAME</w:t>
            </w:r>
            <w:r w:rsidR="000A2C66">
              <w:t>:</w:t>
            </w:r>
          </w:p>
        </w:tc>
        <w:tc>
          <w:tcPr>
            <w:tcW w:w="3096" w:type="dxa"/>
            <w:vMerge w:val="restart"/>
          </w:tcPr>
          <w:p w:rsidR="00085E51" w:rsidRPr="00085E51" w:rsidRDefault="00085E51" w:rsidP="00085E51"/>
        </w:tc>
      </w:tr>
      <w:tr w:rsidR="00085E51" w:rsidRPr="00085E51" w:rsidTr="00F3040E">
        <w:trPr>
          <w:trHeight w:val="607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</w:tcPr>
          <w:p w:rsidR="00085E51" w:rsidRPr="00103D70" w:rsidRDefault="00085E51" w:rsidP="00085E51">
            <w:pPr>
              <w:rPr>
                <w:lang w:val="en-US"/>
              </w:rPr>
            </w:pPr>
            <w:r w:rsidRPr="00103D70">
              <w:rPr>
                <w:lang w:val="en-US"/>
              </w:rPr>
              <w:t>Mobile DONG</w:t>
            </w:r>
            <w:r w:rsidR="00F3040E" w:rsidRPr="00103D70">
              <w:rPr>
                <w:lang w:val="en-US"/>
              </w:rPr>
              <w:t>L</w:t>
            </w:r>
            <w:r w:rsidRPr="00103D70">
              <w:rPr>
                <w:lang w:val="en-US"/>
              </w:rPr>
              <w:t>E</w:t>
            </w:r>
          </w:p>
          <w:p w:rsidR="00085E51" w:rsidRPr="00103D70" w:rsidRDefault="00085E51" w:rsidP="00F3040E">
            <w:pPr>
              <w:rPr>
                <w:lang w:val="en-US"/>
              </w:rPr>
            </w:pPr>
            <w:r w:rsidRPr="00103D70">
              <w:rPr>
                <w:lang w:val="en-US"/>
              </w:rPr>
              <w:t>Option</w:t>
            </w:r>
            <w:r w:rsidR="00F3040E" w:rsidRPr="00103D70">
              <w:rPr>
                <w:lang w:val="en-US"/>
              </w:rPr>
              <w:t xml:space="preserve"> USB License key</w:t>
            </w:r>
          </w:p>
        </w:tc>
        <w:tc>
          <w:tcPr>
            <w:tcW w:w="1276" w:type="dxa"/>
          </w:tcPr>
          <w:p w:rsidR="00085E51" w:rsidRPr="00085E51" w:rsidRDefault="006A27D6" w:rsidP="00085E51">
            <w:r w:rsidRPr="006A27D6">
              <w:rPr>
                <w:lang w:val="en-US"/>
              </w:rPr>
              <w:t xml:space="preserve">   </w:t>
            </w:r>
            <w:r>
              <w:t>14</w:t>
            </w:r>
            <w:bookmarkStart w:id="0" w:name="_GoBack"/>
            <w:bookmarkEnd w:id="0"/>
            <w:r w:rsidR="00103D70">
              <w:t>0,00</w:t>
            </w:r>
          </w:p>
        </w:tc>
        <w:tc>
          <w:tcPr>
            <w:tcW w:w="1501" w:type="dxa"/>
          </w:tcPr>
          <w:p w:rsidR="00085E51" w:rsidRPr="00085E51" w:rsidRDefault="00085E51" w:rsidP="00085E51"/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  <w:vMerge/>
          </w:tcPr>
          <w:p w:rsidR="00085E51" w:rsidRPr="00085E51" w:rsidRDefault="00085E51" w:rsidP="00085E51"/>
        </w:tc>
        <w:tc>
          <w:tcPr>
            <w:tcW w:w="3096" w:type="dxa"/>
            <w:vMerge/>
          </w:tcPr>
          <w:p w:rsidR="00085E51" w:rsidRPr="00085E51" w:rsidRDefault="00085E51" w:rsidP="00085E51"/>
        </w:tc>
      </w:tr>
      <w:tr w:rsidR="00085E51" w:rsidRPr="00085E51" w:rsidTr="00F3040E">
        <w:trPr>
          <w:trHeight w:val="895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085E51" w:rsidRPr="00F3040E" w:rsidRDefault="00F3040E" w:rsidP="00F3040E">
            <w:pPr>
              <w:rPr>
                <w:lang w:val="en-US"/>
              </w:rPr>
            </w:pPr>
            <w:r w:rsidRPr="00F3040E">
              <w:rPr>
                <w:lang w:val="en-US"/>
              </w:rPr>
              <w:t>Update of license data of existing license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E51" w:rsidRPr="00085E51" w:rsidRDefault="007D5255" w:rsidP="00085E51">
            <w:r w:rsidRPr="006A27D6">
              <w:rPr>
                <w:lang w:val="en-US"/>
              </w:rPr>
              <w:t xml:space="preserve">     </w:t>
            </w:r>
            <w:r w:rsidR="007E587C">
              <w:t>50</w:t>
            </w:r>
            <w:r w:rsidR="00F3040E">
              <w:t>.</w:t>
            </w:r>
            <w:r w:rsidR="00085E51" w:rsidRPr="00085E51">
              <w:t>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4959FB" w:rsidP="00085E51">
            <w:r>
              <w:t>ADD</w:t>
            </w:r>
            <w:r w:rsidR="000A2C66">
              <w:t>RESS:</w:t>
            </w:r>
            <w:r w:rsidR="00085E51" w:rsidRPr="00085E51">
              <w:tab/>
            </w:r>
          </w:p>
        </w:tc>
        <w:tc>
          <w:tcPr>
            <w:tcW w:w="3096" w:type="dxa"/>
          </w:tcPr>
          <w:p w:rsidR="00085E51" w:rsidRPr="00085E51" w:rsidRDefault="00085E51" w:rsidP="00085E51"/>
          <w:p w:rsidR="00085E51" w:rsidRPr="00085E51" w:rsidRDefault="00085E51" w:rsidP="00085E51"/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5196" w:type="dxa"/>
            <w:gridSpan w:val="4"/>
            <w:tcBorders>
              <w:left w:val="nil"/>
              <w:bottom w:val="nil"/>
              <w:right w:val="nil"/>
            </w:tcBorders>
          </w:tcPr>
          <w:p w:rsidR="00085E51" w:rsidRPr="00085E51" w:rsidRDefault="00085E51" w:rsidP="00085E51">
            <w:r w:rsidRPr="00085E51">
              <w:t>* Pr</w:t>
            </w:r>
            <w:r w:rsidR="00F3040E">
              <w:t>ices excl. VAT</w:t>
            </w:r>
            <w:r w:rsidRPr="00085E51">
              <w:t xml:space="preserve"> (</w:t>
            </w:r>
            <w:proofErr w:type="spellStart"/>
            <w:r w:rsidR="00F3040E">
              <w:t>currently</w:t>
            </w:r>
            <w:proofErr w:type="spellEnd"/>
            <w:r w:rsidRPr="00085E51">
              <w:t xml:space="preserve"> 20%).</w:t>
            </w:r>
          </w:p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85E51" w:rsidP="00085E51">
            <w:r w:rsidRPr="00085E51">
              <w:t>UST-ID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85E51" w:rsidP="000A2C66">
            <w:r w:rsidRPr="00085E51">
              <w:t>Dat</w:t>
            </w:r>
            <w:r w:rsidR="000A2C66">
              <w:t>e</w:t>
            </w:r>
            <w:r w:rsidRPr="00085E51">
              <w:t>: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A2C66" w:rsidP="00085E51">
            <w:r w:rsidRPr="00F3040E">
              <w:t>SIGNATURE</w:t>
            </w:r>
          </w:p>
        </w:tc>
        <w:tc>
          <w:tcPr>
            <w:tcW w:w="3096" w:type="dxa"/>
          </w:tcPr>
          <w:p w:rsidR="00085E51" w:rsidRPr="00085E51" w:rsidRDefault="00085E51" w:rsidP="00085E51"/>
          <w:p w:rsidR="00085E51" w:rsidRPr="00085E51" w:rsidRDefault="00085E51" w:rsidP="00085E51"/>
        </w:tc>
      </w:tr>
      <w:tr w:rsidR="00085E51" w:rsidRPr="00085E51" w:rsidTr="00B5450F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5E51" w:rsidRPr="00085E51" w:rsidRDefault="00085E51" w:rsidP="00085E51"/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E51" w:rsidRPr="00085E51" w:rsidRDefault="00085E51" w:rsidP="00085E51"/>
        </w:tc>
        <w:tc>
          <w:tcPr>
            <w:tcW w:w="1367" w:type="dxa"/>
          </w:tcPr>
          <w:p w:rsidR="00085E51" w:rsidRPr="00085E51" w:rsidRDefault="000A2C66" w:rsidP="00085E51">
            <w:r w:rsidRPr="00085E51">
              <w:t>E-Mail</w:t>
            </w:r>
            <w:r w:rsidR="00085E51" w:rsidRPr="00085E51">
              <w:t>:</w:t>
            </w:r>
          </w:p>
        </w:tc>
        <w:tc>
          <w:tcPr>
            <w:tcW w:w="3096" w:type="dxa"/>
          </w:tcPr>
          <w:p w:rsidR="00085E51" w:rsidRPr="00085E51" w:rsidRDefault="00085E51" w:rsidP="00085E51"/>
        </w:tc>
      </w:tr>
    </w:tbl>
    <w:p w:rsidR="00085E51" w:rsidRPr="00F3040E" w:rsidRDefault="00085E51" w:rsidP="00085E51">
      <w:pPr>
        <w:rPr>
          <w:lang w:val="en-US"/>
        </w:rPr>
      </w:pPr>
      <w:r w:rsidRPr="00F3040E">
        <w:rPr>
          <w:lang w:val="en-US"/>
        </w:rPr>
        <w:t>(</w:t>
      </w:r>
      <w:r w:rsidR="00F3040E" w:rsidRPr="00F3040E">
        <w:rPr>
          <w:lang w:val="en-US"/>
        </w:rPr>
        <w:t>The license will be transferred to this address</w:t>
      </w:r>
      <w:r w:rsidRPr="00F3040E">
        <w:rPr>
          <w:lang w:val="en-US"/>
        </w:rPr>
        <w:t>)</w:t>
      </w:r>
    </w:p>
    <w:p w:rsidR="00085E51" w:rsidRPr="00F3040E" w:rsidRDefault="00085E51" w:rsidP="00085E51">
      <w:pPr>
        <w:rPr>
          <w:lang w:val="en-US"/>
        </w:rPr>
      </w:pPr>
      <w:r w:rsidRPr="00F3040E">
        <w:rPr>
          <w:lang w:val="en-US"/>
        </w:rPr>
        <w:t xml:space="preserve">MAC </w:t>
      </w:r>
      <w:r w:rsidR="00F3040E" w:rsidRPr="00F3040E">
        <w:rPr>
          <w:lang w:val="en-US"/>
        </w:rPr>
        <w:t>address of physical LAN adapter</w:t>
      </w:r>
      <w:r w:rsidRPr="00F3040E">
        <w:rPr>
          <w:lang w:val="en-US"/>
        </w:rPr>
        <w:t xml:space="preserve">: </w:t>
      </w:r>
      <w:r w:rsidRPr="00F3040E">
        <w:rPr>
          <w:lang w:val="en-US"/>
        </w:rPr>
        <w:br/>
        <w:t>(</w:t>
      </w:r>
      <w:r w:rsidR="00F3040E" w:rsidRPr="00F3040E">
        <w:rPr>
          <w:lang w:val="en-US"/>
        </w:rPr>
        <w:t xml:space="preserve">not necessary to supply </w:t>
      </w:r>
      <w:r w:rsidR="002522FC">
        <w:rPr>
          <w:lang w:val="en-US"/>
        </w:rPr>
        <w:t>for</w:t>
      </w:r>
      <w:r w:rsidR="00F3040E" w:rsidRPr="00F3040E">
        <w:rPr>
          <w:lang w:val="en-US"/>
        </w:rPr>
        <w:t xml:space="preserve"> DONGLE option</w:t>
      </w:r>
      <w:r w:rsidRPr="00F3040E">
        <w:rPr>
          <w:lang w:val="en-US"/>
        </w:rPr>
        <w:t>)</w:t>
      </w:r>
    </w:p>
    <w:tbl>
      <w:tblPr>
        <w:tblStyle w:val="Tabellenraster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5E51" w:rsidRPr="006A27D6" w:rsidTr="00B5450F">
        <w:trPr>
          <w:trHeight w:val="446"/>
        </w:trPr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397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</w:tr>
    </w:tbl>
    <w:p w:rsidR="00F3040E" w:rsidRPr="00F3040E" w:rsidRDefault="002522FC" w:rsidP="00085E51">
      <w:pPr>
        <w:rPr>
          <w:lang w:val="en-US"/>
        </w:rPr>
      </w:pPr>
      <w:proofErr w:type="gramStart"/>
      <w:r w:rsidRPr="00F3040E">
        <w:rPr>
          <w:lang w:val="en-US"/>
        </w:rPr>
        <w:t>to</w:t>
      </w:r>
      <w:proofErr w:type="gramEnd"/>
      <w:r>
        <w:rPr>
          <w:lang w:val="en-US"/>
        </w:rPr>
        <w:t xml:space="preserve"> b</w:t>
      </w:r>
      <w:r w:rsidRPr="00F3040E">
        <w:rPr>
          <w:lang w:val="en-US"/>
        </w:rPr>
        <w:t>e re</w:t>
      </w:r>
      <w:r>
        <w:rPr>
          <w:lang w:val="en-US"/>
        </w:rPr>
        <w:t>trieved from the target computer</w:t>
      </w:r>
      <w:r w:rsidRPr="00F3040E">
        <w:rPr>
          <w:lang w:val="en-US"/>
        </w:rPr>
        <w:t xml:space="preserve"> </w:t>
      </w:r>
      <w:r>
        <w:rPr>
          <w:lang w:val="en-US"/>
        </w:rPr>
        <w:t>w</w:t>
      </w:r>
      <w:r w:rsidR="00F3040E" w:rsidRPr="00F3040E">
        <w:rPr>
          <w:lang w:val="en-US"/>
        </w:rPr>
        <w:t xml:space="preserve">ith command „ipconfig /all“ or program „adaptersAddresses.exe“ </w:t>
      </w:r>
    </w:p>
    <w:p w:rsidR="00085E51" w:rsidRPr="00F3040E" w:rsidRDefault="00F3040E" w:rsidP="00085E51">
      <w:pPr>
        <w:rPr>
          <w:lang w:val="en-US"/>
        </w:rPr>
      </w:pPr>
      <w:r w:rsidRPr="00F3040E">
        <w:rPr>
          <w:lang w:val="en-US"/>
        </w:rPr>
        <w:t xml:space="preserve">The license file is supplied as soon as the complete license fee </w:t>
      </w:r>
      <w:r w:rsidR="002522FC">
        <w:rPr>
          <w:lang w:val="en-US"/>
        </w:rPr>
        <w:t xml:space="preserve">has </w:t>
      </w:r>
      <w:r w:rsidRPr="00F3040E">
        <w:rPr>
          <w:lang w:val="en-US"/>
        </w:rPr>
        <w:t xml:space="preserve">arrived to our bank account. </w:t>
      </w:r>
      <w:r>
        <w:rPr>
          <w:lang w:val="en-US"/>
        </w:rPr>
        <w:t>Please consider possible bank fees.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085E51" w:rsidRPr="006A27D6" w:rsidTr="00B5450F">
        <w:tc>
          <w:tcPr>
            <w:tcW w:w="5211" w:type="dxa"/>
            <w:gridSpan w:val="2"/>
          </w:tcPr>
          <w:p w:rsidR="00085E51" w:rsidRPr="00F3040E" w:rsidRDefault="00F3040E" w:rsidP="00085E51">
            <w:pPr>
              <w:rPr>
                <w:lang w:val="en-US"/>
              </w:rPr>
            </w:pPr>
            <w:r w:rsidRPr="00F3040E">
              <w:rPr>
                <w:lang w:val="en-US"/>
              </w:rPr>
              <w:t>Please send this order form to</w:t>
            </w:r>
            <w:r w:rsidR="00085E51" w:rsidRPr="00F3040E">
              <w:rPr>
                <w:lang w:val="en-US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085E51" w:rsidRPr="00F3040E" w:rsidRDefault="00F3040E" w:rsidP="00F3040E">
            <w:pPr>
              <w:rPr>
                <w:lang w:val="en-US"/>
              </w:rPr>
            </w:pPr>
            <w:r w:rsidRPr="002522FC">
              <w:rPr>
                <w:lang w:val="en-US"/>
              </w:rPr>
              <w:t>The license is bound to the specified hardware (the MAC address of a physical LAN adapter of</w:t>
            </w:r>
            <w:r w:rsidR="002522FC" w:rsidRPr="002522FC">
              <w:rPr>
                <w:lang w:val="en-US"/>
              </w:rPr>
              <w:t xml:space="preserve"> </w:t>
            </w:r>
            <w:r w:rsidR="002522FC">
              <w:rPr>
                <w:lang w:val="en-US"/>
              </w:rPr>
              <w:t>t</w:t>
            </w:r>
            <w:r w:rsidRPr="002522FC">
              <w:rPr>
                <w:lang w:val="en-US"/>
              </w:rPr>
              <w:t xml:space="preserve">he machine). </w:t>
            </w:r>
            <w:r w:rsidRPr="00F3040E">
              <w:rPr>
                <w:lang w:val="en-US"/>
              </w:rPr>
              <w:t>A change of license data requires a fee to</w:t>
            </w:r>
            <w:r>
              <w:rPr>
                <w:lang w:val="en-US"/>
              </w:rPr>
              <w:t xml:space="preserve"> b</w:t>
            </w:r>
            <w:r w:rsidRPr="00F3040E">
              <w:rPr>
                <w:lang w:val="en-US"/>
              </w:rPr>
              <w:t>e paid.</w:t>
            </w:r>
          </w:p>
        </w:tc>
      </w:tr>
      <w:tr w:rsidR="00085E51" w:rsidRPr="006A27D6" w:rsidTr="00B5450F">
        <w:tc>
          <w:tcPr>
            <w:tcW w:w="1101" w:type="dxa"/>
          </w:tcPr>
          <w:p w:rsidR="00085E51" w:rsidRPr="00F3040E" w:rsidRDefault="00085E51" w:rsidP="00085E51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085E51" w:rsidRPr="00085E51" w:rsidRDefault="00085E51" w:rsidP="00085E51">
            <w:r w:rsidRPr="00085E51">
              <w:t>M.KORNICKI</w:t>
            </w:r>
            <w:r w:rsidRPr="00085E51">
              <w:br/>
              <w:t xml:space="preserve">„Dienstleistungen in EDV &amp; IT“ </w:t>
            </w:r>
            <w:proofErr w:type="spellStart"/>
            <w:r w:rsidRPr="00085E51">
              <w:t>Othellogasse</w:t>
            </w:r>
            <w:proofErr w:type="spellEnd"/>
            <w:r w:rsidRPr="00085E51">
              <w:t xml:space="preserve"> 1/RH8/2</w:t>
            </w:r>
          </w:p>
          <w:p w:rsidR="00085E51" w:rsidRPr="00103D70" w:rsidRDefault="00F3040E" w:rsidP="00085E51">
            <w:pPr>
              <w:rPr>
                <w:lang w:val="en-US"/>
              </w:rPr>
            </w:pPr>
            <w:r w:rsidRPr="00103D70">
              <w:rPr>
                <w:lang w:val="en-US"/>
              </w:rPr>
              <w:t xml:space="preserve">1230 </w:t>
            </w:r>
            <w:r w:rsidRPr="00103D70">
              <w:rPr>
                <w:lang w:val="en-US"/>
              </w:rPr>
              <w:tab/>
              <w:t>Vienna</w:t>
            </w:r>
          </w:p>
          <w:p w:rsidR="00085E51" w:rsidRPr="00103D70" w:rsidRDefault="00085E51" w:rsidP="00085E51">
            <w:pPr>
              <w:rPr>
                <w:lang w:val="en-US"/>
              </w:rPr>
            </w:pPr>
            <w:r w:rsidRPr="00103D70">
              <w:rPr>
                <w:lang w:val="en-US"/>
              </w:rPr>
              <w:t>Austria</w:t>
            </w:r>
            <w:r w:rsidRPr="00103D70">
              <w:rPr>
                <w:lang w:val="en-US"/>
              </w:rPr>
              <w:br/>
              <w:t xml:space="preserve">Fax: </w:t>
            </w:r>
            <w:r w:rsidRPr="00103D70">
              <w:rPr>
                <w:lang w:val="en-US"/>
              </w:rPr>
              <w:tab/>
              <w:t>+43 (1) 6157099</w:t>
            </w:r>
          </w:p>
          <w:p w:rsidR="00085E51" w:rsidRPr="00103D70" w:rsidRDefault="00085E51" w:rsidP="00085E51">
            <w:pPr>
              <w:rPr>
                <w:lang w:val="en-US"/>
              </w:rPr>
            </w:pPr>
            <w:r w:rsidRPr="00103D70">
              <w:rPr>
                <w:lang w:val="en-US"/>
              </w:rPr>
              <w:t>e-mail: info@dyrektywa.com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085E51" w:rsidRPr="00103D70" w:rsidRDefault="00085E51" w:rsidP="00085E51">
            <w:pPr>
              <w:rPr>
                <w:lang w:val="en-US"/>
              </w:rPr>
            </w:pPr>
          </w:p>
        </w:tc>
      </w:tr>
    </w:tbl>
    <w:p w:rsidR="00085E51" w:rsidRPr="00103D70" w:rsidRDefault="00085E51" w:rsidP="00085E51">
      <w:pPr>
        <w:rPr>
          <w:lang w:val="en-US"/>
        </w:rPr>
      </w:pPr>
    </w:p>
    <w:p w:rsidR="00085E51" w:rsidRPr="00103D70" w:rsidRDefault="00085E51" w:rsidP="00085E51">
      <w:pPr>
        <w:rPr>
          <w:lang w:val="en-US"/>
        </w:rPr>
      </w:pPr>
    </w:p>
    <w:p w:rsidR="001074C3" w:rsidRPr="00103D70" w:rsidRDefault="001074C3" w:rsidP="00085E51">
      <w:pPr>
        <w:rPr>
          <w:lang w:val="en-US"/>
        </w:rPr>
      </w:pPr>
    </w:p>
    <w:sectPr w:rsidR="001074C3" w:rsidRPr="00103D70" w:rsidSect="00A4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5" w:rsidRDefault="005A7CE5">
      <w:pPr>
        <w:spacing w:after="0" w:line="240" w:lineRule="auto"/>
      </w:pPr>
      <w:r>
        <w:separator/>
      </w:r>
    </w:p>
  </w:endnote>
  <w:endnote w:type="continuationSeparator" w:id="0">
    <w:p w:rsidR="005A7CE5" w:rsidRDefault="005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5" w:rsidRDefault="005A7CE5">
      <w:pPr>
        <w:spacing w:after="0" w:line="240" w:lineRule="auto"/>
      </w:pPr>
      <w:r>
        <w:separator/>
      </w:r>
    </w:p>
  </w:footnote>
  <w:footnote w:type="continuationSeparator" w:id="0">
    <w:p w:rsidR="005A7CE5" w:rsidRDefault="005A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3" o:spid="_x0000_s2050" type="#_x0000_t75" style="position:absolute;margin-left:0;margin-top:0;width:523.25pt;height:523.25pt;z-index:-251659776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4" o:spid="_x0000_s2051" type="#_x0000_t75" style="position:absolute;margin-left:0;margin-top:0;width:523.25pt;height:523.25pt;z-index:-251658752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6A27D6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2" o:spid="_x0000_s2049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1"/>
    <w:rsid w:val="00085E51"/>
    <w:rsid w:val="000A2C66"/>
    <w:rsid w:val="000E4C55"/>
    <w:rsid w:val="00103D70"/>
    <w:rsid w:val="001074C3"/>
    <w:rsid w:val="001B24EA"/>
    <w:rsid w:val="002522FC"/>
    <w:rsid w:val="003A3B5A"/>
    <w:rsid w:val="004959FB"/>
    <w:rsid w:val="004F6956"/>
    <w:rsid w:val="005A7CE5"/>
    <w:rsid w:val="005D6000"/>
    <w:rsid w:val="006A27D6"/>
    <w:rsid w:val="006C568B"/>
    <w:rsid w:val="00710FD6"/>
    <w:rsid w:val="007131EF"/>
    <w:rsid w:val="007D5255"/>
    <w:rsid w:val="007E587C"/>
    <w:rsid w:val="008856AD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E51"/>
  </w:style>
  <w:style w:type="paragraph" w:styleId="Fuzeile">
    <w:name w:val="footer"/>
    <w:basedOn w:val="Standard"/>
    <w:link w:val="Fu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E51"/>
  </w:style>
  <w:style w:type="paragraph" w:styleId="Fuzeile">
    <w:name w:val="footer"/>
    <w:basedOn w:val="Standard"/>
    <w:link w:val="FuzeileZchn"/>
    <w:uiPriority w:val="99"/>
    <w:semiHidden/>
    <w:unhideWhenUsed/>
    <w:rsid w:val="000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Kornicki IT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14</cp:revision>
  <dcterms:created xsi:type="dcterms:W3CDTF">2014-11-30T17:21:00Z</dcterms:created>
  <dcterms:modified xsi:type="dcterms:W3CDTF">2023-04-25T07:41:00Z</dcterms:modified>
</cp:coreProperties>
</file>